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89" w:rsidRPr="004D7A89" w:rsidRDefault="004D7A89" w:rsidP="004D7A89">
      <w:pPr>
        <w:shd w:val="clear" w:color="auto" w:fill="FFFFFF"/>
        <w:spacing w:after="0" w:line="330" w:lineRule="atLeast"/>
        <w:outlineLvl w:val="0"/>
        <w:rPr>
          <w:rFonts w:ascii="Palatino Linotype" w:eastAsia="Times New Roman" w:hAnsi="Palatino Linotype" w:cs="Times New Roman"/>
          <w:b/>
          <w:bCs/>
          <w:color w:val="FFC20E"/>
          <w:spacing w:val="-15"/>
          <w:kern w:val="36"/>
          <w:sz w:val="33"/>
          <w:szCs w:val="33"/>
          <w:lang w:eastAsia="it-IT"/>
        </w:rPr>
      </w:pPr>
      <w:r w:rsidRPr="004D7A89">
        <w:rPr>
          <w:rFonts w:ascii="Palatino Linotype" w:eastAsia="Times New Roman" w:hAnsi="Palatino Linotype" w:cs="Times New Roman"/>
          <w:b/>
          <w:bCs/>
          <w:color w:val="FFC20E"/>
          <w:spacing w:val="-15"/>
          <w:kern w:val="36"/>
          <w:sz w:val="33"/>
          <w:szCs w:val="33"/>
          <w:lang w:eastAsia="it-IT"/>
        </w:rPr>
        <w:t>Come sottoporre un progetto editoriale</w:t>
      </w:r>
    </w:p>
    <w:p w:rsidR="004D7A89" w:rsidRDefault="004D7A89" w:rsidP="004D7A89">
      <w:pPr>
        <w:shd w:val="clear" w:color="auto" w:fill="FFFFFF"/>
        <w:spacing w:after="0" w:line="27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</w:p>
    <w:p w:rsidR="004D7A89" w:rsidRPr="004D7A89" w:rsidRDefault="004D7A89" w:rsidP="004D7A89">
      <w:pPr>
        <w:shd w:val="clear" w:color="auto" w:fill="FFFFFF"/>
        <w:spacing w:after="0" w:line="270" w:lineRule="atLeast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bookmarkStart w:id="0" w:name="_GoBack"/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Chi intende sottoporre un progetto editoriale (rivista o libri) all'attenzione di </w:t>
      </w:r>
      <w:proofErr w:type="spellStart"/>
      <w:r w:rsidRPr="004D7A89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it-IT"/>
        </w:rPr>
        <w:t>Farelibri</w:t>
      </w:r>
      <w:proofErr w:type="spellEnd"/>
      <w:r w:rsidRPr="004D7A89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it-IT"/>
        </w:rPr>
        <w:t xml:space="preserve"> Editore</w:t>
      </w:r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 deve definirne le caratteristiche scientifiche e materiali (struttura interna, periodicità) e le strutture di funzionamento (comitato editoriale, direzione, redazione, sistema di </w:t>
      </w:r>
      <w:proofErr w:type="spellStart"/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peer</w:t>
      </w:r>
      <w:proofErr w:type="spellEnd"/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review</w:t>
      </w:r>
      <w:proofErr w:type="spellEnd"/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).</w:t>
      </w:r>
    </w:p>
    <w:p w:rsidR="004D7A89" w:rsidRPr="004D7A89" w:rsidRDefault="004D7A89" w:rsidP="004D7A89">
      <w:pPr>
        <w:shd w:val="clear" w:color="auto" w:fill="FFFFFF"/>
        <w:spacing w:after="300" w:line="270" w:lineRule="atLeast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Ai fini del posizionamento nei ranking internazionali, è imprescindibile che ogni pubblicazione abbia un </w:t>
      </w:r>
      <w:proofErr w:type="spellStart"/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abstract</w:t>
      </w:r>
      <w:proofErr w:type="spellEnd"/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 in inglese per ciascun articolo, </w:t>
      </w:r>
      <w:proofErr w:type="spellStart"/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peer</w:t>
      </w:r>
      <w:proofErr w:type="spellEnd"/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review</w:t>
      </w:r>
      <w:proofErr w:type="spellEnd"/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 anonimo per l’accettazione degli articoli e regolarità di uscita.</w:t>
      </w:r>
    </w:p>
    <w:p w:rsidR="004D7A89" w:rsidRPr="004D7A89" w:rsidRDefault="004D7A89" w:rsidP="004D7A89">
      <w:pPr>
        <w:shd w:val="clear" w:color="auto" w:fill="FFFFFF"/>
        <w:spacing w:after="300" w:line="270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Per le riviste è inoltre fondamentale assicurare continuità di pubblicazione per almeno 3 anni o per 3 numeri consecutivi nel caso di periodicità inferiore all’anno.</w:t>
      </w:r>
    </w:p>
    <w:p w:rsidR="004D7A89" w:rsidRPr="004D7A89" w:rsidRDefault="004D7A89" w:rsidP="004D7A89">
      <w:pPr>
        <w:shd w:val="clear" w:color="auto" w:fill="FFFFFF"/>
        <w:spacing w:after="0" w:line="270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Ogni progetto deve essere presentato al </w:t>
      </w:r>
      <w:r w:rsidRPr="004D7A89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it-IT"/>
        </w:rPr>
        <w:t>referente di area</w:t>
      </w:r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:</w:t>
      </w:r>
    </w:p>
    <w:bookmarkEnd w:id="0"/>
    <w:p w:rsidR="004D7A89" w:rsidRPr="004D7A89" w:rsidRDefault="004D7A89" w:rsidP="004D7A89">
      <w:pPr>
        <w:shd w:val="clear" w:color="auto" w:fill="FFFFFF"/>
        <w:spacing w:after="0" w:line="27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</w:p>
    <w:p w:rsidR="004D7A89" w:rsidRDefault="004D7A89" w:rsidP="00537117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  <w:proofErr w:type="gramStart"/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area</w:t>
      </w:r>
      <w:proofErr w:type="gramEnd"/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 xml:space="preserve"> umanistica: 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dott.</w: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 </w:t>
      </w:r>
      <w:r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it-IT"/>
        </w:rPr>
        <w:t xml:space="preserve">Itala </w:t>
      </w:r>
      <w:proofErr w:type="spellStart"/>
      <w:r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it-IT"/>
        </w:rPr>
        <w:t>Pessotto</w:t>
      </w:r>
      <w:proofErr w:type="spellEnd"/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 xml:space="preserve"> </w:t>
      </w:r>
    </w:p>
    <w:p w:rsidR="004D7A89" w:rsidRPr="004D7A89" w:rsidRDefault="004D7A89" w:rsidP="00537117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  <w:proofErr w:type="gramStart"/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area</w:t>
      </w:r>
      <w:proofErr w:type="gramEnd"/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 xml:space="preserve"> economica: dott. </w:t>
      </w:r>
      <w:r w:rsidRPr="004D7A8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it-IT"/>
        </w:rPr>
        <w:t>Tiziano Dall’Omo</w:t>
      </w:r>
    </w:p>
    <w:p w:rsidR="004D7A89" w:rsidRPr="004D7A89" w:rsidRDefault="004D7A89" w:rsidP="004D7A89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  <w:proofErr w:type="gramStart"/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area</w:t>
      </w:r>
      <w:proofErr w:type="gramEnd"/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 xml:space="preserve"> scientifica: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 xml:space="preserve"> ing.</w: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 </w:t>
      </w:r>
      <w:r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it-IT"/>
        </w:rPr>
        <w:t xml:space="preserve">Roberto </w:t>
      </w:r>
      <w:proofErr w:type="spellStart"/>
      <w:r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it-IT"/>
        </w:rPr>
        <w:t>Bois</w:t>
      </w:r>
      <w:proofErr w:type="spellEnd"/>
    </w:p>
    <w:p w:rsidR="004D7A89" w:rsidRDefault="004D7A89" w:rsidP="004D7A89">
      <w:pPr>
        <w:shd w:val="clear" w:color="auto" w:fill="FFFFFF"/>
        <w:spacing w:after="0" w:line="27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</w:p>
    <w:p w:rsidR="004D7A89" w:rsidRPr="004D7A89" w:rsidRDefault="004D7A89" w:rsidP="004D7A89">
      <w:pPr>
        <w:shd w:val="clear" w:color="auto" w:fill="FFFFFF"/>
        <w:spacing w:after="0" w:line="270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Non c’è </w:t>
      </w:r>
      <w:r w:rsidRPr="004D7A89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lang w:eastAsia="it-IT"/>
        </w:rPr>
        <w:t>scadenza per la presentazione dei progetti</w:t>
      </w:r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</w:t>
      </w:r>
    </w:p>
    <w:p w:rsidR="004D7A89" w:rsidRPr="004D7A89" w:rsidRDefault="004D7A89" w:rsidP="004D7A89">
      <w:pPr>
        <w:shd w:val="clear" w:color="auto" w:fill="FFFFFF"/>
        <w:spacing w:after="0" w:line="270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4D7A89" w:rsidRPr="004D7A89" w:rsidRDefault="004D7A89" w:rsidP="004D7A89">
      <w:pPr>
        <w:shd w:val="clear" w:color="auto" w:fill="FFFFFF"/>
        <w:spacing w:after="300" w:line="270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Per l’inoltro dei progetti si prega di utilizzare il seguente </w:t>
      </w:r>
      <w:proofErr w:type="spellStart"/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form</w:t>
      </w:r>
      <w:proofErr w:type="spellEnd"/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:</w:t>
      </w:r>
    </w:p>
    <w:p w:rsidR="004D7A89" w:rsidRPr="004D7A89" w:rsidRDefault="004D7A89" w:rsidP="004D7A89">
      <w:pPr>
        <w:shd w:val="clear" w:color="auto" w:fill="FFFFFF"/>
        <w:spacing w:line="270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L'invio di una proposta presuppone la presa visione e accettazione delle </w:t>
      </w:r>
      <w:hyperlink r:id="rId5" w:history="1">
        <w:r w:rsidRPr="004D7A89">
          <w:rPr>
            <w:rFonts w:ascii="Palatino Linotype" w:eastAsia="Times New Roman" w:hAnsi="Palatino Linotype" w:cs="Times New Roman"/>
            <w:color w:val="000000"/>
            <w:sz w:val="18"/>
            <w:szCs w:val="18"/>
            <w:u w:val="single"/>
            <w:lang w:eastAsia="it-IT"/>
          </w:rPr>
          <w:t>norme redazionali</w:t>
        </w:r>
      </w:hyperlink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 della casa editrice. Per i modelli di impaginazione è possibile fare riferimento alle </w:t>
      </w:r>
      <w:hyperlink r:id="rId6" w:history="1">
        <w:r w:rsidRPr="004D7A89">
          <w:rPr>
            <w:rFonts w:ascii="Palatino Linotype" w:eastAsia="Times New Roman" w:hAnsi="Palatino Linotype" w:cs="Times New Roman"/>
            <w:color w:val="000000"/>
            <w:sz w:val="18"/>
            <w:szCs w:val="18"/>
            <w:u w:val="single"/>
            <w:lang w:eastAsia="it-IT"/>
          </w:rPr>
          <w:t>Indicazioni per la pubblicazione</w:t>
        </w:r>
      </w:hyperlink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 e alle opere già edite.  </w:t>
      </w:r>
    </w:p>
    <w:p w:rsidR="004D7A89" w:rsidRPr="004D7A89" w:rsidRDefault="004D7A89" w:rsidP="004D7A89">
      <w:pPr>
        <w:shd w:val="clear" w:color="auto" w:fill="FFFFFF"/>
        <w:spacing w:after="300" w:line="22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Per l’inoltro dei progetti si prega di utilizzare il seguente </w:t>
      </w:r>
      <w:proofErr w:type="spellStart"/>
      <w:r w:rsidRPr="004D7A89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form</w:t>
      </w:r>
      <w:proofErr w:type="spellEnd"/>
    </w:p>
    <w:p w:rsidR="004D7A89" w:rsidRPr="004D7A89" w:rsidRDefault="004D7A89" w:rsidP="004D7A89">
      <w:pPr>
        <w:pBdr>
          <w:bottom w:val="single" w:sz="6" w:space="1" w:color="auto"/>
        </w:pBdr>
        <w:spacing w:after="0" w:line="240" w:lineRule="auto"/>
        <w:jc w:val="center"/>
        <w:rPr>
          <w:rFonts w:ascii="Palatino Linotype" w:eastAsia="Times New Roman" w:hAnsi="Palatino Linotype" w:cs="Arial"/>
          <w:vanish/>
          <w:sz w:val="16"/>
          <w:szCs w:val="16"/>
          <w:lang w:eastAsia="it-IT"/>
        </w:rPr>
      </w:pPr>
      <w:r w:rsidRPr="004D7A89">
        <w:rPr>
          <w:rFonts w:ascii="Palatino Linotype" w:eastAsia="Times New Roman" w:hAnsi="Palatino Linotype" w:cs="Arial"/>
          <w:vanish/>
          <w:sz w:val="16"/>
          <w:szCs w:val="16"/>
          <w:lang w:eastAsia="it-IT"/>
        </w:rPr>
        <w:t>Inizio modulo</w:t>
      </w:r>
    </w:p>
    <w:p w:rsidR="004D7A89" w:rsidRPr="004D7A89" w:rsidRDefault="004D7A89" w:rsidP="004D7A89">
      <w:pPr>
        <w:shd w:val="clear" w:color="auto" w:fill="FFFFFF"/>
        <w:spacing w:after="0" w:line="27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NOME UTENTE</w: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79.5pt;height:18pt" o:ole="">
            <v:imagedata r:id="rId7" o:title=""/>
          </v:shape>
          <w:control r:id="rId8" w:name="DefaultOcxName" w:shapeid="_x0000_i1077"/>
        </w:objec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br/>
        <w:t>DIPARTIMENTO DI APPARTENENZA</w: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object w:dxaOrig="1440" w:dyaOrig="1440">
          <v:shape id="_x0000_i1062" type="#_x0000_t75" style="width:79.5pt;height:18pt" o:ole="">
            <v:imagedata r:id="rId7" o:title=""/>
          </v:shape>
          <w:control r:id="rId9" w:name="DefaultOcxName1" w:shapeid="_x0000_i1062"/>
        </w:objec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br/>
        <w:t>EMAIL</w: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object w:dxaOrig="1440" w:dyaOrig="1440">
          <v:shape id="_x0000_i1061" type="#_x0000_t75" style="width:79.5pt;height:18pt" o:ole="">
            <v:imagedata r:id="rId7" o:title=""/>
          </v:shape>
          <w:control r:id="rId10" w:name="DefaultOcxName2" w:shapeid="_x0000_i1061"/>
        </w:objec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br/>
        <w:t xml:space="preserve">TIPOLOGIA DELLA PUBBLICAZIONE      </w: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object w:dxaOrig="1440" w:dyaOrig="1440">
          <v:shape id="_x0000_i1060" type="#_x0000_t75" style="width:139.5pt;height:18pt" o:ole="">
            <v:imagedata r:id="rId11" o:title=""/>
          </v:shape>
          <w:control r:id="rId12" w:name="DefaultOcxName3" w:shapeid="_x0000_i1060"/>
        </w:objec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br/>
        <w:t xml:space="preserve">PERIODICITÀ          </w: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object w:dxaOrig="1440" w:dyaOrig="1440">
          <v:shape id="_x0000_i1078" type="#_x0000_t75" style="width:89.5pt;height:18pt" o:ole="">
            <v:imagedata r:id="rId13" o:title=""/>
          </v:shape>
          <w:control r:id="rId14" w:name="DefaultOcxName4" w:shapeid="_x0000_i1078"/>
        </w:objec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br/>
        <w:t>TITOLO</w: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object w:dxaOrig="1440" w:dyaOrig="1440">
          <v:shape id="_x0000_i1058" type="#_x0000_t75" style="width:79.5pt;height:18pt" o:ole="">
            <v:imagedata r:id="rId7" o:title=""/>
          </v:shape>
          <w:control r:id="rId15" w:name="DefaultOcxName5" w:shapeid="_x0000_i1058"/>
        </w:objec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br/>
        <w:t>DIRETTORE RESPONSABILE</w: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object w:dxaOrig="1440" w:dyaOrig="1440">
          <v:shape id="_x0000_i1057" type="#_x0000_t75" style="width:79.5pt;height:18pt" o:ole="">
            <v:imagedata r:id="rId7" o:title=""/>
          </v:shape>
          <w:control r:id="rId16" w:name="DefaultOcxName6" w:shapeid="_x0000_i1057"/>
        </w:objec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br/>
        <w:t xml:space="preserve">AREA DISCIPLINARE DI RIFERIMENTO        </w: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object w:dxaOrig="1440" w:dyaOrig="1440">
          <v:shape id="_x0000_i1056" type="#_x0000_t75" style="width:89.5pt;height:18pt" o:ole="">
            <v:imagedata r:id="rId13" o:title=""/>
          </v:shape>
          <w:control r:id="rId17" w:name="DefaultOcxName7" w:shapeid="_x0000_i1056"/>
        </w:objec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br/>
        <w:t>AMBITO DI RICERCA</w: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object w:dxaOrig="1440" w:dyaOrig="1440">
          <v:shape id="_x0000_i1055" type="#_x0000_t75" style="width:79.5pt;height:18pt" o:ole="">
            <v:imagedata r:id="rId7" o:title=""/>
          </v:shape>
          <w:control r:id="rId18" w:name="DefaultOcxName8" w:shapeid="_x0000_i1055"/>
        </w:objec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br/>
        <w:t>AMBITO SCIENTIFICO</w: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object w:dxaOrig="1440" w:dyaOrig="1440">
          <v:shape id="_x0000_i1054" type="#_x0000_t75" style="width:79.5pt;height:18pt" o:ole="">
            <v:imagedata r:id="rId7" o:title=""/>
          </v:shape>
          <w:control r:id="rId19" w:name="DefaultOcxName9" w:shapeid="_x0000_i1054"/>
        </w:objec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br/>
        <w:t>DATA PREVISTA DELLE USCITE</w: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object w:dxaOrig="1440" w:dyaOrig="1440">
          <v:shape id="_x0000_i1053" type="#_x0000_t75" style="width:79.5pt;height:18pt" o:ole="">
            <v:imagedata r:id="rId7" o:title=""/>
          </v:shape>
          <w:control r:id="rId20" w:name="DefaultOcxName10" w:shapeid="_x0000_i1053"/>
        </w:objec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br/>
        <w:t>DATA PREVISTA PRIMA USCITA</w: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object w:dxaOrig="1440" w:dyaOrig="1440">
          <v:shape id="_x0000_i1052" type="#_x0000_t75" style="width:79.5pt;height:18pt" o:ole="">
            <v:imagedata r:id="rId7" o:title=""/>
          </v:shape>
          <w:control r:id="rId21" w:name="DefaultOcxName11" w:shapeid="_x0000_i1052"/>
        </w:objec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br/>
        <w:t>DESCRIZIONE DEL PROGETTO (MAX 1000 CARATTERI)</w:t>
      </w:r>
      <w:r w:rsidRPr="004D7A89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object w:dxaOrig="1440" w:dyaOrig="1440">
          <v:shape id="_x0000_i1051" type="#_x0000_t75" style="width:160pt;height:82pt" o:ole="">
            <v:imagedata r:id="rId22" o:title=""/>
          </v:shape>
          <w:control r:id="rId23" w:name="DefaultOcxName12" w:shapeid="_x0000_i1051"/>
        </w:object>
      </w:r>
    </w:p>
    <w:p w:rsidR="004D7A89" w:rsidRPr="004D7A89" w:rsidRDefault="004D7A89" w:rsidP="004D7A8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D7A89">
        <w:rPr>
          <w:rFonts w:ascii="Arial" w:eastAsia="Times New Roman" w:hAnsi="Arial" w:cs="Arial"/>
          <w:vanish/>
          <w:sz w:val="16"/>
          <w:szCs w:val="16"/>
          <w:lang w:eastAsia="it-IT"/>
        </w:rPr>
        <w:lastRenderedPageBreak/>
        <w:t>Fine modulo</w:t>
      </w:r>
    </w:p>
    <w:p w:rsidR="007B2D8E" w:rsidRDefault="007B2D8E"/>
    <w:sectPr w:rsidR="007B2D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6111A"/>
    <w:multiLevelType w:val="multilevel"/>
    <w:tmpl w:val="816E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73"/>
    <w:rsid w:val="004D7A89"/>
    <w:rsid w:val="007B2D8E"/>
    <w:rsid w:val="00D2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D0CB3-E7BB-4497-9794-F11C5DE6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D7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7A8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4D7A89"/>
  </w:style>
  <w:style w:type="paragraph" w:styleId="NormaleWeb">
    <w:name w:val="Normal (Web)"/>
    <w:basedOn w:val="Normale"/>
    <w:uiPriority w:val="99"/>
    <w:semiHidden/>
    <w:unhideWhenUsed/>
    <w:rsid w:val="004D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D7A8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D7A89"/>
    <w:rPr>
      <w:color w:val="0000FF"/>
      <w:u w:val="single"/>
    </w:rPr>
  </w:style>
  <w:style w:type="paragraph" w:customStyle="1" w:styleId="titleform">
    <w:name w:val="title_form"/>
    <w:basedOn w:val="Normale"/>
    <w:rsid w:val="004D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D7A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D7A89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D7A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D7A89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62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315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hyperlink" Target="http://edizionicafoscari.unive.it/presentare_un_progetto.php" TargetMode="Externa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hyperlink" Target="http://edizionicafoscari.unive.it/presentare_un_progetto.php" TargetMode="Externa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2015-11-19T09:23:00Z</dcterms:created>
  <dcterms:modified xsi:type="dcterms:W3CDTF">2015-11-19T09:27:00Z</dcterms:modified>
</cp:coreProperties>
</file>